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08" w:rsidRPr="000A6475" w:rsidRDefault="00DB5D1C" w:rsidP="00DB5D1C">
      <w:pPr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          </w:t>
      </w:r>
      <w:r w:rsidR="000A6475">
        <w:rPr>
          <w:sz w:val="48"/>
          <w:szCs w:val="48"/>
        </w:rPr>
        <w:t xml:space="preserve">  </w:t>
      </w:r>
      <w:r w:rsidR="00233EF5">
        <w:rPr>
          <w:b/>
          <w:sz w:val="48"/>
          <w:szCs w:val="48"/>
          <w:u w:val="single"/>
        </w:rPr>
        <w:t>RG Colorado Old Design</w:t>
      </w:r>
    </w:p>
    <w:tbl>
      <w:tblPr>
        <w:tblStyle w:val="TableGrid"/>
        <w:tblpPr w:leftFromText="180" w:rightFromText="180" w:vertAnchor="page" w:horzAnchor="margin" w:tblpX="-431" w:tblpY="1401"/>
        <w:tblW w:w="11294" w:type="dxa"/>
        <w:tblLook w:val="04A0" w:firstRow="1" w:lastRow="0" w:firstColumn="1" w:lastColumn="0" w:noHBand="0" w:noVBand="1"/>
      </w:tblPr>
      <w:tblGrid>
        <w:gridCol w:w="5881"/>
        <w:gridCol w:w="5413"/>
      </w:tblGrid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6"/>
                <w:szCs w:val="36"/>
              </w:rPr>
            </w:pPr>
            <w:r w:rsidRPr="00DB5D1C">
              <w:rPr>
                <w:sz w:val="32"/>
                <w:szCs w:val="32"/>
              </w:rPr>
              <w:t xml:space="preserve">Lowcut Available </w:t>
            </w:r>
          </w:p>
        </w:tc>
        <w:tc>
          <w:tcPr>
            <w:tcW w:w="5413" w:type="dxa"/>
          </w:tcPr>
          <w:p w:rsidR="007C1C2E" w:rsidRPr="000A6475" w:rsidRDefault="00233EF5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Vehicle Models</w:t>
            </w:r>
          </w:p>
        </w:tc>
        <w:tc>
          <w:tcPr>
            <w:tcW w:w="5413" w:type="dxa"/>
          </w:tcPr>
          <w:p w:rsidR="007C1C2E" w:rsidRPr="000A6475" w:rsidRDefault="00233EF5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2012 - Current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Custom airbox Available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  <w:r w:rsidR="001C2534">
              <w:rPr>
                <w:sz w:val="32"/>
                <w:szCs w:val="32"/>
              </w:rPr>
              <w:t>, 3 ½” inlet and 4” outlet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snorkel recessed?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does the snorkel mount?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Rivets through the bracket into the pillar 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finishes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Polished, powder coated or painted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cover pre-existing snorkel?</w:t>
            </w:r>
          </w:p>
        </w:tc>
        <w:tc>
          <w:tcPr>
            <w:tcW w:w="5413" w:type="dxa"/>
          </w:tcPr>
          <w:p w:rsidR="007C1C2E" w:rsidRPr="003113E0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this snorkel will require a fresh guard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plumb to standard airbox?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kit</w:t>
            </w:r>
          </w:p>
        </w:tc>
        <w:tc>
          <w:tcPr>
            <w:tcW w:w="5413" w:type="dxa"/>
          </w:tcPr>
          <w:p w:rsidR="007C1C2E" w:rsidRPr="008C2ECE" w:rsidRDefault="00EC1162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Polyurethane pipe, rubber pinchweld, hose clamps, cut out template and pop rivets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4” 316 marine grade stainless steel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Seamless welds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 difficulty (1-10)</w:t>
            </w:r>
          </w:p>
        </w:tc>
        <w:tc>
          <w:tcPr>
            <w:tcW w:w="5413" w:type="dxa"/>
          </w:tcPr>
          <w:p w:rsidR="007C1C2E" w:rsidRPr="007C1C2E" w:rsidRDefault="00233EF5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 filters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K&amp;N </w:t>
            </w:r>
            <w:r w:rsidR="001C2534">
              <w:rPr>
                <w:sz w:val="32"/>
                <w:szCs w:val="32"/>
              </w:rPr>
              <w:t xml:space="preserve">4” </w:t>
            </w:r>
            <w:r>
              <w:rPr>
                <w:sz w:val="32"/>
                <w:szCs w:val="32"/>
              </w:rPr>
              <w:t>Pod Filters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Cleaning filters</w:t>
            </w:r>
          </w:p>
        </w:tc>
        <w:tc>
          <w:tcPr>
            <w:tcW w:w="5413" w:type="dxa"/>
          </w:tcPr>
          <w:p w:rsidR="007C1C2E" w:rsidRPr="00F53C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filter cleaning kit when dirty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Intake Pipe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included but available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 the airbox plumb up without the snorkel? </w:t>
            </w:r>
          </w:p>
        </w:tc>
        <w:tc>
          <w:tcPr>
            <w:tcW w:w="5413" w:type="dxa"/>
          </w:tcPr>
          <w:p w:rsidR="007C1C2E" w:rsidRPr="007C1C2E" w:rsidRDefault="00233EF5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Tools Required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 snips, drill, rivet gun, spanners/sockets, screwdrivers, 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work with a dual battery setup?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snorkel</w:t>
            </w:r>
          </w:p>
        </w:tc>
        <w:tc>
          <w:tcPr>
            <w:tcW w:w="5413" w:type="dxa"/>
          </w:tcPr>
          <w:p w:rsid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$850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airbox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$605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for combo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$1400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Postage Insurance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 for a snorkel, $30 for an airbox and $80 for the combo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until delivery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Weeks</w:t>
            </w:r>
            <w:r w:rsidR="00D9684D">
              <w:rPr>
                <w:sz w:val="32"/>
                <w:szCs w:val="32"/>
              </w:rPr>
              <w:t xml:space="preserve">  </w:t>
            </w:r>
            <w:r w:rsidR="00D9684D">
              <w:rPr>
                <w:sz w:val="32"/>
                <w:szCs w:val="32"/>
              </w:rPr>
              <w:t>or 1 week express ($300 + GST)</w:t>
            </w:r>
            <w:bookmarkStart w:id="0" w:name="_GoBack"/>
            <w:bookmarkEnd w:id="0"/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will the snorkel be on the way?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will receive a tracking number on the day your order leaves the factory.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this snorkel in stock?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all snorkels are made to order</w:t>
            </w:r>
          </w:p>
        </w:tc>
      </w:tr>
    </w:tbl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922F72" w:rsidRPr="00F53C08" w:rsidRDefault="00922F72" w:rsidP="00F53C08">
      <w:pPr>
        <w:rPr>
          <w:sz w:val="48"/>
          <w:szCs w:val="48"/>
        </w:rPr>
      </w:pPr>
    </w:p>
    <w:sectPr w:rsidR="00922F72" w:rsidRPr="00F53C08" w:rsidSect="007C1C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0B" w:rsidRDefault="000F0B0B" w:rsidP="00F53C08">
      <w:r>
        <w:separator/>
      </w:r>
    </w:p>
  </w:endnote>
  <w:endnote w:type="continuationSeparator" w:id="0">
    <w:p w:rsidR="000F0B0B" w:rsidRDefault="000F0B0B" w:rsidP="00F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0B" w:rsidRDefault="000F0B0B" w:rsidP="00F53C08">
      <w:r>
        <w:separator/>
      </w:r>
    </w:p>
  </w:footnote>
  <w:footnote w:type="continuationSeparator" w:id="0">
    <w:p w:rsidR="000F0B0B" w:rsidRDefault="000F0B0B" w:rsidP="00F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0"/>
    <w:rsid w:val="000918A4"/>
    <w:rsid w:val="000A6475"/>
    <w:rsid w:val="000F0B0B"/>
    <w:rsid w:val="0010264D"/>
    <w:rsid w:val="00117C90"/>
    <w:rsid w:val="001A1F03"/>
    <w:rsid w:val="001C2534"/>
    <w:rsid w:val="001E1366"/>
    <w:rsid w:val="00233EF5"/>
    <w:rsid w:val="00257A89"/>
    <w:rsid w:val="003113E0"/>
    <w:rsid w:val="003E5639"/>
    <w:rsid w:val="00420314"/>
    <w:rsid w:val="00454FC1"/>
    <w:rsid w:val="00492D38"/>
    <w:rsid w:val="00570D4D"/>
    <w:rsid w:val="00776187"/>
    <w:rsid w:val="007C1C2E"/>
    <w:rsid w:val="00894E00"/>
    <w:rsid w:val="008A7308"/>
    <w:rsid w:val="008C2ECE"/>
    <w:rsid w:val="00922F72"/>
    <w:rsid w:val="009C71F1"/>
    <w:rsid w:val="00A37F2E"/>
    <w:rsid w:val="00A800DC"/>
    <w:rsid w:val="00B93433"/>
    <w:rsid w:val="00CA40A4"/>
    <w:rsid w:val="00D43AFB"/>
    <w:rsid w:val="00D9684D"/>
    <w:rsid w:val="00DB5D1C"/>
    <w:rsid w:val="00DF53CA"/>
    <w:rsid w:val="00E03917"/>
    <w:rsid w:val="00E167B6"/>
    <w:rsid w:val="00EC1162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1204A"/>
  <w15:chartTrackingRefBased/>
  <w15:docId w15:val="{59A751F3-0634-BC41-81A7-F50F7E9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8"/>
  </w:style>
  <w:style w:type="paragraph" w:styleId="Footer">
    <w:name w:val="footer"/>
    <w:basedOn w:val="Normal"/>
    <w:link w:val="Foot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2019-02-28T23:26:00Z</dcterms:created>
  <dcterms:modified xsi:type="dcterms:W3CDTF">2019-03-12T21:48:00Z</dcterms:modified>
</cp:coreProperties>
</file>